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69DF6F" w14:textId="0B089219" w:rsidR="00831BF7" w:rsidRDefault="00E82F2B" w:rsidP="00901D8D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82F2B">
        <w:rPr>
          <w:rFonts w:ascii="Times New Roman" w:hAnsi="Times New Roman"/>
          <w:sz w:val="28"/>
          <w:szCs w:val="28"/>
        </w:rPr>
        <w:t xml:space="preserve">                                          </w:t>
      </w:r>
      <w:r w:rsidR="00901D8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</w:p>
    <w:p w14:paraId="4E91B458" w14:textId="77777777" w:rsidR="002D3D8C" w:rsidRDefault="002D3D8C" w:rsidP="00831BF7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79B0A4D" w14:textId="62D98A0B" w:rsidR="00E82F2B" w:rsidRPr="00E82F2B" w:rsidRDefault="00E82F2B" w:rsidP="00831BF7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iCs/>
          <w:sz w:val="28"/>
          <w:szCs w:val="28"/>
        </w:rPr>
      </w:pPr>
      <w:r w:rsidRPr="00E82F2B">
        <w:rPr>
          <w:rFonts w:ascii="Times New Roman" w:hAnsi="Times New Roman"/>
          <w:sz w:val="28"/>
          <w:szCs w:val="28"/>
        </w:rPr>
        <w:object w:dxaOrig="2040" w:dyaOrig="2325" w14:anchorId="0A02C70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4" o:title=""/>
          </v:shape>
          <o:OLEObject Type="Embed" ProgID="PBrush" ShapeID="_x0000_i1025" DrawAspect="Content" ObjectID="_1774703212" r:id="rId5"/>
        </w:object>
      </w:r>
    </w:p>
    <w:p w14:paraId="01E6F7E1" w14:textId="77777777" w:rsidR="00E82F2B" w:rsidRPr="00E82F2B" w:rsidRDefault="00E82F2B" w:rsidP="00E82F2B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</w:rPr>
      </w:pPr>
      <w:r w:rsidRPr="00E82F2B">
        <w:rPr>
          <w:rFonts w:ascii="Times New Roman" w:hAnsi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82F2B" w:rsidRPr="00E82F2B" w14:paraId="2A89BD87" w14:textId="77777777" w:rsidTr="00466FF5">
        <w:tc>
          <w:tcPr>
            <w:tcW w:w="9639" w:type="dxa"/>
          </w:tcPr>
          <w:p w14:paraId="14C0264B" w14:textId="211222DC" w:rsidR="00E82F2B" w:rsidRPr="00E82F2B" w:rsidRDefault="00901D8D" w:rsidP="00E82F2B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</w:rPr>
              <w:t>П’ЯТДЕСЯТ СЬОМА</w:t>
            </w:r>
            <w:r w:rsidR="00E82F2B" w:rsidRPr="00E82F2B">
              <w:rPr>
                <w:rFonts w:ascii="Times New Roman" w:hAnsi="Times New Roman"/>
                <w:b/>
                <w:sz w:val="28"/>
                <w:szCs w:val="28"/>
              </w:rPr>
              <w:t xml:space="preserve"> СЕСІЯ ВОСЬМОГО СКЛИКАННЯ</w:t>
            </w:r>
          </w:p>
        </w:tc>
      </w:tr>
    </w:tbl>
    <w:p w14:paraId="0138A9F5" w14:textId="77777777" w:rsidR="00E82F2B" w:rsidRPr="00E82F2B" w:rsidRDefault="00E82F2B" w:rsidP="00E82F2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4"/>
          <w:szCs w:val="24"/>
        </w:rPr>
      </w:pPr>
      <w:r w:rsidRPr="00E82F2B">
        <w:rPr>
          <w:rFonts w:ascii="Times New Roman" w:hAnsi="Times New Roman"/>
          <w:b/>
          <w:spacing w:val="80"/>
          <w:sz w:val="24"/>
          <w:szCs w:val="24"/>
        </w:rPr>
        <w:t>(ПОЗАЧЕРГОВЕ ЗАСІДАННЯ)</w:t>
      </w:r>
    </w:p>
    <w:p w14:paraId="75DCBB2C" w14:textId="77777777" w:rsidR="00E82F2B" w:rsidRPr="00E82F2B" w:rsidRDefault="00E82F2B" w:rsidP="00E82F2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</w:rPr>
      </w:pPr>
      <w:r w:rsidRPr="00E82F2B">
        <w:rPr>
          <w:rFonts w:ascii="Times New Roman" w:hAnsi="Times New Roman"/>
          <w:b/>
          <w:spacing w:val="80"/>
          <w:sz w:val="28"/>
          <w:szCs w:val="28"/>
        </w:rPr>
        <w:t>РІШЕННЯ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2"/>
        <w:gridCol w:w="3096"/>
        <w:gridCol w:w="3115"/>
      </w:tblGrid>
      <w:tr w:rsidR="00E82F2B" w:rsidRPr="00E82F2B" w14:paraId="26524F2C" w14:textId="77777777" w:rsidTr="00585EDC">
        <w:tc>
          <w:tcPr>
            <w:tcW w:w="3002" w:type="dxa"/>
          </w:tcPr>
          <w:p w14:paraId="30057668" w14:textId="16BA6F66" w:rsidR="00E82F2B" w:rsidRPr="00E82F2B" w:rsidRDefault="00901D8D" w:rsidP="00E82F2B">
            <w:pPr>
              <w:spacing w:line="240" w:lineRule="auto"/>
              <w:ind w:left="-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</w:t>
            </w:r>
            <w:r w:rsidR="00E82F2B" w:rsidRPr="00E82F2B">
              <w:rPr>
                <w:rFonts w:ascii="Times New Roman" w:hAnsi="Times New Roman"/>
                <w:bCs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  <w:r w:rsidR="00E82F2B" w:rsidRPr="00E82F2B">
              <w:rPr>
                <w:rFonts w:ascii="Times New Roman" w:hAnsi="Times New Roman"/>
                <w:bCs/>
                <w:sz w:val="28"/>
                <w:szCs w:val="28"/>
              </w:rPr>
              <w:t>.202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3096" w:type="dxa"/>
          </w:tcPr>
          <w:p w14:paraId="5C9C36B1" w14:textId="77777777" w:rsidR="00E82F2B" w:rsidRPr="00E82F2B" w:rsidRDefault="00E82F2B" w:rsidP="00E82F2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6FEB0601" w14:textId="00E31368" w:rsidR="00E82F2B" w:rsidRPr="00E82F2B" w:rsidRDefault="00E82F2B" w:rsidP="002C4833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</w:t>
            </w: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№</w:t>
            </w:r>
            <w:r w:rsidR="00BA50C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FC2C3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CE40F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4343</w:t>
            </w: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</w:t>
            </w:r>
            <w:r w:rsidR="00901D8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57</w:t>
            </w: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-VIІІ        </w:t>
            </w:r>
          </w:p>
        </w:tc>
      </w:tr>
    </w:tbl>
    <w:p w14:paraId="1F72FBE8" w14:textId="77777777" w:rsidR="00FE13EB" w:rsidRDefault="00FE13EB" w:rsidP="00FE13E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  розробку детального плану території, </w:t>
      </w:r>
    </w:p>
    <w:p w14:paraId="48A03590" w14:textId="00C96133" w:rsidR="00901D8D" w:rsidRDefault="00FE13EB" w:rsidP="00901D8D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рієнтовною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площею </w:t>
      </w:r>
      <w:r w:rsidR="00901D8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3,9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га, </w:t>
      </w:r>
      <w:bookmarkStart w:id="0" w:name="_Hlk122359678"/>
      <w:bookmarkStart w:id="1" w:name="_Hlk163469465"/>
      <w:r w:rsidRPr="00470FD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для </w:t>
      </w:r>
      <w:bookmarkStart w:id="2" w:name="_Hlk122080490"/>
      <w:bookmarkStart w:id="3" w:name="_Hlk122081670"/>
      <w:bookmarkStart w:id="4" w:name="_Hlk136434710"/>
      <w:bookmarkEnd w:id="0"/>
      <w:r w:rsidR="00901D8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розміщення</w:t>
      </w:r>
    </w:p>
    <w:p w14:paraId="0E1FC9C9" w14:textId="17106E71" w:rsidR="008F51EF" w:rsidRDefault="00901D8D" w:rsidP="00901D8D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bookmarkStart w:id="5" w:name="_Hlk136434464"/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готельно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-ресторанного комплексу </w:t>
      </w:r>
      <w:r w:rsidR="008F51E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на території, </w:t>
      </w:r>
    </w:p>
    <w:p w14:paraId="5651FC8F" w14:textId="77777777" w:rsidR="00901D8D" w:rsidRDefault="008F51EF" w:rsidP="00901D8D">
      <w:pPr>
        <w:tabs>
          <w:tab w:val="left" w:pos="0"/>
          <w:tab w:val="left" w:pos="9923"/>
        </w:tabs>
        <w:spacing w:after="0" w:line="240" w:lineRule="auto"/>
        <w:ind w:right="42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що розташована </w:t>
      </w:r>
      <w:bookmarkEnd w:id="2"/>
      <w:bookmarkEnd w:id="3"/>
      <w:bookmarkEnd w:id="4"/>
      <w:bookmarkEnd w:id="5"/>
      <w:r w:rsidR="00901D8D" w:rsidRPr="00901D8D">
        <w:rPr>
          <w:rFonts w:ascii="Times New Roman" w:hAnsi="Times New Roman" w:cs="Times New Roman"/>
          <w:b/>
          <w:sz w:val="24"/>
          <w:szCs w:val="24"/>
        </w:rPr>
        <w:t xml:space="preserve">поза межами села </w:t>
      </w:r>
      <w:proofErr w:type="spellStart"/>
      <w:r w:rsidR="00901D8D" w:rsidRPr="00901D8D">
        <w:rPr>
          <w:rFonts w:ascii="Times New Roman" w:hAnsi="Times New Roman" w:cs="Times New Roman"/>
          <w:b/>
          <w:sz w:val="24"/>
          <w:szCs w:val="24"/>
        </w:rPr>
        <w:t>Мироцьке</w:t>
      </w:r>
      <w:proofErr w:type="spellEnd"/>
      <w:r w:rsidR="00901D8D" w:rsidRPr="00901D8D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14:paraId="5E2C42B5" w14:textId="77777777" w:rsidR="00901D8D" w:rsidRDefault="00901D8D" w:rsidP="00901D8D">
      <w:pPr>
        <w:tabs>
          <w:tab w:val="left" w:pos="0"/>
          <w:tab w:val="left" w:pos="9923"/>
        </w:tabs>
        <w:spacing w:after="0" w:line="240" w:lineRule="auto"/>
        <w:ind w:right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1D8D">
        <w:rPr>
          <w:rFonts w:ascii="Times New Roman" w:hAnsi="Times New Roman" w:cs="Times New Roman"/>
          <w:b/>
          <w:sz w:val="24"/>
          <w:szCs w:val="24"/>
        </w:rPr>
        <w:t xml:space="preserve">Бучанської міської територіальної громади, </w:t>
      </w:r>
    </w:p>
    <w:p w14:paraId="4803E73F" w14:textId="77777777" w:rsidR="00901D8D" w:rsidRDefault="00901D8D" w:rsidP="00901D8D">
      <w:pPr>
        <w:tabs>
          <w:tab w:val="left" w:pos="0"/>
          <w:tab w:val="left" w:pos="9923"/>
        </w:tabs>
        <w:spacing w:after="0" w:line="240" w:lineRule="auto"/>
        <w:ind w:right="425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01D8D">
        <w:rPr>
          <w:rFonts w:ascii="Times New Roman" w:hAnsi="Times New Roman" w:cs="Times New Roman"/>
          <w:b/>
          <w:sz w:val="24"/>
          <w:szCs w:val="24"/>
        </w:rPr>
        <w:t xml:space="preserve">Бучанського району, Київської області, </w:t>
      </w:r>
      <w:r w:rsidRPr="00901D8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вздовж </w:t>
      </w:r>
    </w:p>
    <w:p w14:paraId="067CF662" w14:textId="77777777" w:rsidR="00901D8D" w:rsidRDefault="00901D8D" w:rsidP="00901D8D">
      <w:pPr>
        <w:tabs>
          <w:tab w:val="left" w:pos="0"/>
          <w:tab w:val="left" w:pos="9923"/>
        </w:tabs>
        <w:spacing w:after="0" w:line="240" w:lineRule="auto"/>
        <w:ind w:right="425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01D8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автомобільної траси М-07 Київ-Ковель-Ягодин, </w:t>
      </w:r>
    </w:p>
    <w:p w14:paraId="6AE291BE" w14:textId="77777777" w:rsidR="00901D8D" w:rsidRDefault="00901D8D" w:rsidP="00901D8D">
      <w:pPr>
        <w:tabs>
          <w:tab w:val="left" w:pos="0"/>
          <w:tab w:val="left" w:pos="9923"/>
        </w:tabs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1D8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на території </w:t>
      </w:r>
      <w:proofErr w:type="spellStart"/>
      <w:r w:rsidRPr="00901D8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Мироцького</w:t>
      </w:r>
      <w:proofErr w:type="spellEnd"/>
      <w:r w:rsidRPr="00901D8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901D8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старостинського</w:t>
      </w:r>
      <w:proofErr w:type="spellEnd"/>
      <w:r w:rsidRPr="00901D8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округу</w:t>
      </w:r>
      <w:r w:rsidR="00FE13EB"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</w:p>
    <w:bookmarkEnd w:id="1"/>
    <w:p w14:paraId="234DE974" w14:textId="0304D16A" w:rsidR="00FE13EB" w:rsidRPr="00CA0310" w:rsidRDefault="00FE13EB" w:rsidP="00901D8D">
      <w:pPr>
        <w:tabs>
          <w:tab w:val="left" w:pos="0"/>
          <w:tab w:val="left" w:pos="9923"/>
        </w:tabs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</w:t>
      </w: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14:paraId="7F01CFD1" w14:textId="30DE1F0D" w:rsidR="00FE13EB" w:rsidRPr="00DD4362" w:rsidRDefault="00FE13EB" w:rsidP="008F51EF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     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 метою визначення планувальної організації і функціонального призначення, просторової композиції і параметрів забудови території, що розташована  </w:t>
      </w:r>
      <w:r w:rsidR="00901D8D">
        <w:rPr>
          <w:rFonts w:ascii="Times New Roman" w:hAnsi="Times New Roman" w:cs="Times New Roman"/>
          <w:bCs/>
          <w:sz w:val="24"/>
          <w:szCs w:val="24"/>
        </w:rPr>
        <w:t xml:space="preserve">поза межами </w:t>
      </w:r>
      <w:r w:rsidR="00901D8D" w:rsidRPr="008F51EF">
        <w:rPr>
          <w:rFonts w:ascii="Times New Roman" w:hAnsi="Times New Roman" w:cs="Times New Roman"/>
          <w:bCs/>
          <w:sz w:val="24"/>
          <w:szCs w:val="24"/>
        </w:rPr>
        <w:t xml:space="preserve">села </w:t>
      </w:r>
      <w:proofErr w:type="spellStart"/>
      <w:r w:rsidR="00901D8D" w:rsidRPr="008F51EF">
        <w:rPr>
          <w:rFonts w:ascii="Times New Roman" w:hAnsi="Times New Roman" w:cs="Times New Roman"/>
          <w:bCs/>
          <w:sz w:val="24"/>
          <w:szCs w:val="24"/>
        </w:rPr>
        <w:t>Мироцьке</w:t>
      </w:r>
      <w:proofErr w:type="spellEnd"/>
      <w:r w:rsidR="00901D8D" w:rsidRPr="008F51EF">
        <w:rPr>
          <w:rFonts w:ascii="Times New Roman" w:hAnsi="Times New Roman" w:cs="Times New Roman"/>
          <w:bCs/>
          <w:sz w:val="24"/>
          <w:szCs w:val="24"/>
        </w:rPr>
        <w:t>,</w:t>
      </w:r>
      <w:r w:rsidR="00901D8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01D8D" w:rsidRPr="00B11639">
        <w:rPr>
          <w:rFonts w:ascii="Times New Roman" w:hAnsi="Times New Roman" w:cs="Times New Roman"/>
          <w:bCs/>
          <w:sz w:val="24"/>
          <w:szCs w:val="24"/>
        </w:rPr>
        <w:t>Бучанської міської територіальної громади</w:t>
      </w:r>
      <w:r w:rsidR="00901D8D">
        <w:rPr>
          <w:rFonts w:ascii="Times New Roman" w:hAnsi="Times New Roman" w:cs="Times New Roman"/>
          <w:bCs/>
          <w:sz w:val="24"/>
          <w:szCs w:val="24"/>
        </w:rPr>
        <w:t>,</w:t>
      </w:r>
      <w:r w:rsidR="00901D8D" w:rsidRPr="00B11639">
        <w:rPr>
          <w:rFonts w:ascii="Times New Roman" w:hAnsi="Times New Roman" w:cs="Times New Roman"/>
          <w:bCs/>
          <w:sz w:val="24"/>
          <w:szCs w:val="24"/>
        </w:rPr>
        <w:t xml:space="preserve"> Бучанського району</w:t>
      </w:r>
      <w:r w:rsidR="00901D8D">
        <w:rPr>
          <w:rFonts w:ascii="Times New Roman" w:hAnsi="Times New Roman" w:cs="Times New Roman"/>
          <w:bCs/>
          <w:sz w:val="24"/>
          <w:szCs w:val="24"/>
        </w:rPr>
        <w:t>,</w:t>
      </w:r>
      <w:r w:rsidR="00901D8D" w:rsidRPr="00B11639">
        <w:rPr>
          <w:rFonts w:ascii="Times New Roman" w:hAnsi="Times New Roman" w:cs="Times New Roman"/>
          <w:bCs/>
          <w:sz w:val="24"/>
          <w:szCs w:val="24"/>
        </w:rPr>
        <w:t xml:space="preserve"> Київської області</w:t>
      </w:r>
      <w:r w:rsidR="00901D8D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901D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вздовж автомобільної траси М-07 Київ-Ковель-Ягодин, на території </w:t>
      </w:r>
      <w:proofErr w:type="spellStart"/>
      <w:r w:rsidR="00901D8D">
        <w:rPr>
          <w:rFonts w:ascii="Times New Roman" w:hAnsi="Times New Roman" w:cs="Times New Roman"/>
          <w:color w:val="000000" w:themeColor="text1"/>
          <w:sz w:val="24"/>
          <w:szCs w:val="24"/>
        </w:rPr>
        <w:t>Мироцького</w:t>
      </w:r>
      <w:proofErr w:type="spellEnd"/>
      <w:r w:rsidR="00901D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01D8D">
        <w:rPr>
          <w:rFonts w:ascii="Times New Roman" w:hAnsi="Times New Roman" w:cs="Times New Roman"/>
          <w:color w:val="000000" w:themeColor="text1"/>
          <w:sz w:val="24"/>
          <w:szCs w:val="24"/>
        </w:rPr>
        <w:t>старостинського</w:t>
      </w:r>
      <w:proofErr w:type="spellEnd"/>
      <w:r w:rsidR="00901D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округу</w:t>
      </w:r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враховуючи заяву </w:t>
      </w:r>
      <w:r w:rsidR="00901D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ТОВ «Агрофірма Сузір’я» як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власника земельн</w:t>
      </w:r>
      <w:r w:rsidR="008F51EF">
        <w:rPr>
          <w:rFonts w:ascii="Times New Roman" w:hAnsi="Times New Roman" w:cs="Times New Roman"/>
          <w:color w:val="000000" w:themeColor="text1"/>
          <w:sz w:val="24"/>
          <w:szCs w:val="24"/>
        </w:rPr>
        <w:t>ої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bookmarkStart w:id="6" w:name="_Hlk122359607"/>
      <w:r w:rsidR="008F51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ділянки з кадастровим номером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32</w:t>
      </w:r>
      <w:r w:rsidR="00901D8D">
        <w:rPr>
          <w:rFonts w:ascii="Times New Roman" w:hAnsi="Times New Roman" w:cs="Times New Roman"/>
          <w:color w:val="000000" w:themeColor="text1"/>
          <w:sz w:val="24"/>
          <w:szCs w:val="24"/>
        </w:rPr>
        <w:t>22</w:t>
      </w:r>
      <w:r w:rsidR="008F51EF">
        <w:rPr>
          <w:rFonts w:ascii="Times New Roman" w:hAnsi="Times New Roman" w:cs="Times New Roman"/>
          <w:color w:val="000000" w:themeColor="text1"/>
          <w:sz w:val="24"/>
          <w:szCs w:val="24"/>
        </w:rPr>
        <w:t>484800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:0</w:t>
      </w:r>
      <w:r w:rsidR="008F51EF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8F51EF">
        <w:rPr>
          <w:rFonts w:ascii="Times New Roman" w:hAnsi="Times New Roman" w:cs="Times New Roman"/>
          <w:color w:val="000000" w:themeColor="text1"/>
          <w:sz w:val="24"/>
          <w:szCs w:val="24"/>
        </w:rPr>
        <w:t>01</w:t>
      </w:r>
      <w:r w:rsidR="00901D8D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bookmarkEnd w:id="6"/>
      <w:r w:rsidR="00901D8D">
        <w:rPr>
          <w:rFonts w:ascii="Times New Roman" w:hAnsi="Times New Roman" w:cs="Times New Roman"/>
          <w:color w:val="000000" w:themeColor="text1"/>
          <w:sz w:val="24"/>
          <w:szCs w:val="24"/>
        </w:rPr>
        <w:t>0004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з проханням дати дозвіл на розробку детального плану території </w:t>
      </w:r>
      <w:r w:rsidRPr="00B116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</w:t>
      </w:r>
      <w:r w:rsidR="00901D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розташування </w:t>
      </w:r>
      <w:proofErr w:type="spellStart"/>
      <w:r w:rsidR="00901D8D">
        <w:rPr>
          <w:rFonts w:ascii="Times New Roman" w:hAnsi="Times New Roman" w:cs="Times New Roman"/>
          <w:color w:val="000000" w:themeColor="text1"/>
          <w:sz w:val="24"/>
          <w:szCs w:val="24"/>
        </w:rPr>
        <w:t>готельно</w:t>
      </w:r>
      <w:proofErr w:type="spellEnd"/>
      <w:r w:rsidR="00901D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-ресторанного комплексу </w:t>
      </w:r>
      <w:r w:rsidR="008F51EF">
        <w:rPr>
          <w:rFonts w:ascii="Times New Roman" w:hAnsi="Times New Roman" w:cs="Times New Roman"/>
          <w:color w:val="000000" w:themeColor="text1"/>
          <w:sz w:val="24"/>
          <w:szCs w:val="24"/>
        </w:rPr>
        <w:t>на вказаній земельній ділянці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bookmarkStart w:id="7" w:name="o101"/>
      <w:bookmarkEnd w:id="7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керуючись </w:t>
      </w:r>
      <w:r w:rsidR="00A316C6">
        <w:rPr>
          <w:rFonts w:ascii="Times New Roman" w:hAnsi="Times New Roman" w:cs="Times New Roman"/>
          <w:sz w:val="24"/>
          <w:szCs w:val="24"/>
        </w:rPr>
        <w:t>з</w:t>
      </w:r>
      <w:r w:rsidRPr="001752DD">
        <w:rPr>
          <w:rFonts w:ascii="Times New Roman" w:hAnsi="Times New Roman" w:cs="Times New Roman"/>
          <w:sz w:val="24"/>
          <w:szCs w:val="24"/>
        </w:rPr>
        <w:t>акон</w:t>
      </w:r>
      <w:r w:rsidR="00A316C6">
        <w:rPr>
          <w:rFonts w:ascii="Times New Roman" w:hAnsi="Times New Roman" w:cs="Times New Roman"/>
          <w:sz w:val="24"/>
          <w:szCs w:val="24"/>
        </w:rPr>
        <w:t>а</w:t>
      </w:r>
      <w:r w:rsidRPr="001752DD">
        <w:rPr>
          <w:rFonts w:ascii="Times New Roman" w:hAnsi="Times New Roman" w:cs="Times New Roman"/>
          <w:sz w:val="24"/>
          <w:szCs w:val="24"/>
        </w:rPr>
        <w:t>м</w:t>
      </w:r>
      <w:r w:rsidR="00A316C6">
        <w:rPr>
          <w:rFonts w:ascii="Times New Roman" w:hAnsi="Times New Roman" w:cs="Times New Roman"/>
          <w:sz w:val="24"/>
          <w:szCs w:val="24"/>
        </w:rPr>
        <w:t>и</w:t>
      </w:r>
      <w:r w:rsidRPr="001752DD">
        <w:rPr>
          <w:rFonts w:ascii="Times New Roman" w:hAnsi="Times New Roman" w:cs="Times New Roman"/>
          <w:sz w:val="24"/>
          <w:szCs w:val="24"/>
        </w:rPr>
        <w:t xml:space="preserve"> України «Про основи містобудування», «Про регулювання містобудівної діяльності»</w:t>
      </w:r>
      <w:r w:rsidR="00A316C6">
        <w:rPr>
          <w:rFonts w:ascii="Times New Roman" w:hAnsi="Times New Roman" w:cs="Times New Roman"/>
          <w:sz w:val="24"/>
          <w:szCs w:val="24"/>
        </w:rPr>
        <w:t xml:space="preserve">, </w:t>
      </w:r>
      <w:r w:rsidRPr="001752DD">
        <w:rPr>
          <w:rFonts w:ascii="Times New Roman" w:hAnsi="Times New Roman" w:cs="Times New Roman"/>
          <w:sz w:val="24"/>
          <w:szCs w:val="24"/>
        </w:rPr>
        <w:t xml:space="preserve">«Про місцеве самоврядування в Україні», міська рада  </w:t>
      </w: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</w:p>
    <w:p w14:paraId="0EAFC810" w14:textId="04BB2632" w:rsidR="00FE13EB" w:rsidRDefault="00FE13EB" w:rsidP="00FE13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</w:t>
      </w:r>
    </w:p>
    <w:p w14:paraId="089AD9F1" w14:textId="77777777" w:rsidR="00FE13EB" w:rsidRPr="001157DD" w:rsidRDefault="00FE13EB" w:rsidP="00FE13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D4362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14:paraId="37A7BB02" w14:textId="77777777" w:rsidR="00FE13EB" w:rsidRPr="00DD4362" w:rsidRDefault="00FE13EB" w:rsidP="00FE13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8BE0801" w14:textId="0FCEE85F" w:rsidR="00FE13EB" w:rsidRPr="009738DE" w:rsidRDefault="00901D8D" w:rsidP="00901D8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</w:t>
      </w:r>
      <w:r w:rsidR="00FE13EB" w:rsidRPr="00901D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Розробити матеріали містобудівної документації, а саме: </w:t>
      </w:r>
      <w:bookmarkStart w:id="8" w:name="_Hlk136434809"/>
      <w:bookmarkStart w:id="9" w:name="_Hlk122081706"/>
      <w:r w:rsidR="00FE13EB" w:rsidRPr="00901D8D">
        <w:rPr>
          <w:rFonts w:ascii="Times New Roman" w:hAnsi="Times New Roman" w:cs="Times New Roman"/>
          <w:sz w:val="24"/>
          <w:szCs w:val="24"/>
        </w:rPr>
        <w:t xml:space="preserve">«Детальний план території, орієнтовною площею </w:t>
      </w:r>
      <w:r w:rsidRPr="00901D8D">
        <w:rPr>
          <w:rFonts w:ascii="Times New Roman" w:hAnsi="Times New Roman" w:cs="Times New Roman"/>
          <w:sz w:val="24"/>
          <w:szCs w:val="24"/>
        </w:rPr>
        <w:t>3,9</w:t>
      </w:r>
      <w:r w:rsidR="00FE13EB" w:rsidRPr="00901D8D">
        <w:rPr>
          <w:rFonts w:ascii="Times New Roman" w:hAnsi="Times New Roman" w:cs="Times New Roman"/>
          <w:sz w:val="24"/>
          <w:szCs w:val="24"/>
        </w:rPr>
        <w:t xml:space="preserve"> га для </w:t>
      </w:r>
      <w:r w:rsidRPr="00901D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розміщення </w:t>
      </w:r>
      <w:proofErr w:type="spellStart"/>
      <w:r w:rsidRPr="00901D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готельно</w:t>
      </w:r>
      <w:proofErr w:type="spellEnd"/>
      <w:r w:rsidRPr="00901D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-ресторанного комплексу на території, що розташована </w:t>
      </w:r>
      <w:r w:rsidRPr="00901D8D">
        <w:rPr>
          <w:rFonts w:ascii="Times New Roman" w:hAnsi="Times New Roman" w:cs="Times New Roman"/>
          <w:sz w:val="24"/>
          <w:szCs w:val="24"/>
        </w:rPr>
        <w:t xml:space="preserve">поза межами села </w:t>
      </w:r>
      <w:proofErr w:type="spellStart"/>
      <w:r w:rsidRPr="00901D8D">
        <w:rPr>
          <w:rFonts w:ascii="Times New Roman" w:hAnsi="Times New Roman" w:cs="Times New Roman"/>
          <w:sz w:val="24"/>
          <w:szCs w:val="24"/>
        </w:rPr>
        <w:t>Мироцьке</w:t>
      </w:r>
      <w:proofErr w:type="spellEnd"/>
      <w:r w:rsidRPr="00901D8D">
        <w:rPr>
          <w:rFonts w:ascii="Times New Roman" w:hAnsi="Times New Roman" w:cs="Times New Roman"/>
          <w:sz w:val="24"/>
          <w:szCs w:val="24"/>
        </w:rPr>
        <w:t xml:space="preserve">, Бучанської міської територіальної громади, Бучанського району, Київської області, </w:t>
      </w:r>
      <w:r w:rsidRPr="00901D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вздовж автомобільної траси М-07 Київ-Ковель-Ягодин, на території </w:t>
      </w:r>
      <w:proofErr w:type="spellStart"/>
      <w:r w:rsidRPr="00901D8D">
        <w:rPr>
          <w:rFonts w:ascii="Times New Roman" w:hAnsi="Times New Roman" w:cs="Times New Roman"/>
          <w:color w:val="000000" w:themeColor="text1"/>
          <w:sz w:val="24"/>
          <w:szCs w:val="24"/>
        </w:rPr>
        <w:t>Мироцького</w:t>
      </w:r>
      <w:proofErr w:type="spellEnd"/>
      <w:r w:rsidRPr="00901D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901D8D">
        <w:rPr>
          <w:rFonts w:ascii="Times New Roman" w:hAnsi="Times New Roman" w:cs="Times New Roman"/>
          <w:color w:val="000000" w:themeColor="text1"/>
          <w:sz w:val="24"/>
          <w:szCs w:val="24"/>
        </w:rPr>
        <w:t>старостинського</w:t>
      </w:r>
      <w:proofErr w:type="spellEnd"/>
      <w:r w:rsidRPr="00901D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округу</w:t>
      </w:r>
      <w:r w:rsidR="00FE13EB" w:rsidRPr="009738DE">
        <w:rPr>
          <w:rFonts w:ascii="Times New Roman" w:hAnsi="Times New Roman" w:cs="Times New Roman"/>
          <w:bCs/>
          <w:sz w:val="24"/>
          <w:szCs w:val="24"/>
        </w:rPr>
        <w:t>»</w:t>
      </w:r>
      <w:bookmarkEnd w:id="8"/>
      <w:r w:rsidR="00FE13EB" w:rsidRPr="009738DE">
        <w:rPr>
          <w:rFonts w:ascii="Times New Roman" w:hAnsi="Times New Roman" w:cs="Times New Roman"/>
          <w:bCs/>
          <w:sz w:val="24"/>
          <w:szCs w:val="24"/>
        </w:rPr>
        <w:t>.</w:t>
      </w:r>
    </w:p>
    <w:bookmarkEnd w:id="9"/>
    <w:p w14:paraId="6D45E4C1" w14:textId="152553EF" w:rsidR="00FE13EB" w:rsidRPr="009738DE" w:rsidRDefault="00FE13EB" w:rsidP="00FE13EB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>2.</w:t>
      </w:r>
      <w:r w:rsidRPr="009738DE">
        <w:rPr>
          <w:rFonts w:ascii="Times New Roman" w:hAnsi="Times New Roman" w:cs="Times New Roman"/>
          <w:bCs/>
          <w:sz w:val="24"/>
          <w:szCs w:val="24"/>
        </w:rPr>
        <w:tab/>
        <w:t>КП «</w:t>
      </w:r>
      <w:proofErr w:type="spellStart"/>
      <w:r w:rsidRPr="009738DE">
        <w:rPr>
          <w:rFonts w:ascii="Times New Roman" w:hAnsi="Times New Roman" w:cs="Times New Roman"/>
          <w:bCs/>
          <w:sz w:val="24"/>
          <w:szCs w:val="24"/>
        </w:rPr>
        <w:t>Бучабудзамовник</w:t>
      </w:r>
      <w:proofErr w:type="spellEnd"/>
      <w:r w:rsidRPr="009738DE">
        <w:rPr>
          <w:rFonts w:ascii="Times New Roman" w:hAnsi="Times New Roman" w:cs="Times New Roman"/>
          <w:bCs/>
          <w:sz w:val="24"/>
          <w:szCs w:val="24"/>
        </w:rPr>
        <w:t>» для виконання містобудівної документації залучити кошти з джерел, не заборонених</w:t>
      </w:r>
      <w:r w:rsidR="00A316C6">
        <w:rPr>
          <w:rFonts w:ascii="Times New Roman" w:hAnsi="Times New Roman" w:cs="Times New Roman"/>
          <w:bCs/>
          <w:sz w:val="24"/>
          <w:szCs w:val="24"/>
        </w:rPr>
        <w:t xml:space="preserve"> чинним</w:t>
      </w:r>
      <w:r w:rsidRPr="009738DE">
        <w:rPr>
          <w:rFonts w:ascii="Times New Roman" w:hAnsi="Times New Roman" w:cs="Times New Roman"/>
          <w:bCs/>
          <w:sz w:val="24"/>
          <w:szCs w:val="24"/>
        </w:rPr>
        <w:t xml:space="preserve"> законодавством.</w:t>
      </w:r>
    </w:p>
    <w:p w14:paraId="76241BB1" w14:textId="37DB2371" w:rsidR="00901D8D" w:rsidRDefault="00FE13EB" w:rsidP="00FE13EB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>3.</w:t>
      </w:r>
      <w:r w:rsidRPr="009738DE">
        <w:rPr>
          <w:rFonts w:ascii="Times New Roman" w:hAnsi="Times New Roman" w:cs="Times New Roman"/>
          <w:bCs/>
          <w:sz w:val="24"/>
          <w:szCs w:val="24"/>
        </w:rPr>
        <w:tab/>
        <w:t>Доручити КП «</w:t>
      </w:r>
      <w:proofErr w:type="spellStart"/>
      <w:r w:rsidRPr="009738DE">
        <w:rPr>
          <w:rFonts w:ascii="Times New Roman" w:hAnsi="Times New Roman" w:cs="Times New Roman"/>
          <w:bCs/>
          <w:sz w:val="24"/>
          <w:szCs w:val="24"/>
        </w:rPr>
        <w:t>Бучабудзамовник</w:t>
      </w:r>
      <w:proofErr w:type="spellEnd"/>
      <w:r w:rsidRPr="009738DE">
        <w:rPr>
          <w:rFonts w:ascii="Times New Roman" w:hAnsi="Times New Roman" w:cs="Times New Roman"/>
          <w:bCs/>
          <w:sz w:val="24"/>
          <w:szCs w:val="24"/>
        </w:rPr>
        <w:t xml:space="preserve">» укласти договір з відповідною сертифікованою організацією на виконання робіт по розробці матеріалів містобудівної документації: </w:t>
      </w:r>
      <w:r w:rsidR="00901D8D" w:rsidRPr="00901D8D">
        <w:rPr>
          <w:rFonts w:ascii="Times New Roman" w:hAnsi="Times New Roman" w:cs="Times New Roman"/>
          <w:sz w:val="24"/>
          <w:szCs w:val="24"/>
        </w:rPr>
        <w:t xml:space="preserve">«Детальний план території, орієнтовною площею 3,9 га для </w:t>
      </w:r>
      <w:r w:rsidR="00901D8D" w:rsidRPr="00901D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розміщення </w:t>
      </w:r>
      <w:proofErr w:type="spellStart"/>
      <w:r w:rsidR="00901D8D" w:rsidRPr="00901D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готельно</w:t>
      </w:r>
      <w:proofErr w:type="spellEnd"/>
      <w:r w:rsidR="00901D8D" w:rsidRPr="00901D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-ресторанного комплексу на території, що розташована </w:t>
      </w:r>
      <w:r w:rsidR="00901D8D" w:rsidRPr="00901D8D">
        <w:rPr>
          <w:rFonts w:ascii="Times New Roman" w:hAnsi="Times New Roman" w:cs="Times New Roman"/>
          <w:sz w:val="24"/>
          <w:szCs w:val="24"/>
        </w:rPr>
        <w:t xml:space="preserve">поза межами села </w:t>
      </w:r>
      <w:proofErr w:type="spellStart"/>
      <w:r w:rsidR="00901D8D" w:rsidRPr="00901D8D">
        <w:rPr>
          <w:rFonts w:ascii="Times New Roman" w:hAnsi="Times New Roman" w:cs="Times New Roman"/>
          <w:sz w:val="24"/>
          <w:szCs w:val="24"/>
        </w:rPr>
        <w:t>Мироцьке</w:t>
      </w:r>
      <w:proofErr w:type="spellEnd"/>
      <w:r w:rsidR="00901D8D" w:rsidRPr="00901D8D">
        <w:rPr>
          <w:rFonts w:ascii="Times New Roman" w:hAnsi="Times New Roman" w:cs="Times New Roman"/>
          <w:sz w:val="24"/>
          <w:szCs w:val="24"/>
        </w:rPr>
        <w:t xml:space="preserve">, Бучанської міської територіальної громади, Бучанського району, Київської області, </w:t>
      </w:r>
      <w:r w:rsidR="00901D8D" w:rsidRPr="00901D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вздовж автомобільної траси М-07 Київ-Ковель-Ягодин, на території </w:t>
      </w:r>
      <w:proofErr w:type="spellStart"/>
      <w:r w:rsidR="00901D8D" w:rsidRPr="00901D8D">
        <w:rPr>
          <w:rFonts w:ascii="Times New Roman" w:hAnsi="Times New Roman" w:cs="Times New Roman"/>
          <w:color w:val="000000" w:themeColor="text1"/>
          <w:sz w:val="24"/>
          <w:szCs w:val="24"/>
        </w:rPr>
        <w:t>Мироцького</w:t>
      </w:r>
      <w:proofErr w:type="spellEnd"/>
      <w:r w:rsidR="00901D8D" w:rsidRPr="00901D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01D8D" w:rsidRPr="00901D8D">
        <w:rPr>
          <w:rFonts w:ascii="Times New Roman" w:hAnsi="Times New Roman" w:cs="Times New Roman"/>
          <w:color w:val="000000" w:themeColor="text1"/>
          <w:sz w:val="24"/>
          <w:szCs w:val="24"/>
        </w:rPr>
        <w:t>старостинського</w:t>
      </w:r>
      <w:proofErr w:type="spellEnd"/>
      <w:r w:rsidR="00901D8D" w:rsidRPr="00901D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округу</w:t>
      </w:r>
      <w:r w:rsidR="00901D8D" w:rsidRPr="009738DE">
        <w:rPr>
          <w:rFonts w:ascii="Times New Roman" w:hAnsi="Times New Roman" w:cs="Times New Roman"/>
          <w:bCs/>
          <w:sz w:val="24"/>
          <w:szCs w:val="24"/>
        </w:rPr>
        <w:t>».</w:t>
      </w:r>
    </w:p>
    <w:p w14:paraId="5CF4810B" w14:textId="0FB54315" w:rsidR="00901D8D" w:rsidRDefault="00FE13EB" w:rsidP="00FE13EB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>4.</w:t>
      </w:r>
      <w:r w:rsidRPr="009738DE">
        <w:rPr>
          <w:rFonts w:ascii="Times New Roman" w:hAnsi="Times New Roman" w:cs="Times New Roman"/>
          <w:bCs/>
          <w:sz w:val="24"/>
          <w:szCs w:val="24"/>
        </w:rPr>
        <w:tab/>
        <w:t xml:space="preserve">Після розробки містобудівної документації на місцевому рівні, а саме: </w:t>
      </w:r>
      <w:r w:rsidR="00901D8D" w:rsidRPr="00901D8D">
        <w:rPr>
          <w:rFonts w:ascii="Times New Roman" w:hAnsi="Times New Roman" w:cs="Times New Roman"/>
          <w:sz w:val="24"/>
          <w:szCs w:val="24"/>
        </w:rPr>
        <w:t xml:space="preserve">«Детальний план території, орієнтовною площею 3,9 га для </w:t>
      </w:r>
      <w:r w:rsidR="00901D8D" w:rsidRPr="00901D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розміщення </w:t>
      </w:r>
      <w:proofErr w:type="spellStart"/>
      <w:r w:rsidR="00901D8D" w:rsidRPr="00901D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готельно</w:t>
      </w:r>
      <w:proofErr w:type="spellEnd"/>
      <w:r w:rsidR="00901D8D" w:rsidRPr="00901D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-ресторанного </w:t>
      </w:r>
      <w:r w:rsidR="00901D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="00901D8D" w:rsidRPr="00901D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комплексу</w:t>
      </w:r>
      <w:r w:rsidR="00901D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="00901D8D" w:rsidRPr="00901D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</w:t>
      </w:r>
      <w:r w:rsidR="00901D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="00901D8D" w:rsidRPr="00901D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території, що</w:t>
      </w:r>
      <w:r w:rsidR="00901D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="00901D8D" w:rsidRPr="00901D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розташована </w:t>
      </w:r>
      <w:r w:rsidR="00901D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="00901D8D" w:rsidRPr="00901D8D">
        <w:rPr>
          <w:rFonts w:ascii="Times New Roman" w:hAnsi="Times New Roman" w:cs="Times New Roman"/>
          <w:sz w:val="24"/>
          <w:szCs w:val="24"/>
        </w:rPr>
        <w:t xml:space="preserve">поза </w:t>
      </w:r>
      <w:r w:rsidR="00901D8D">
        <w:rPr>
          <w:rFonts w:ascii="Times New Roman" w:hAnsi="Times New Roman" w:cs="Times New Roman"/>
          <w:sz w:val="24"/>
          <w:szCs w:val="24"/>
        </w:rPr>
        <w:t xml:space="preserve"> </w:t>
      </w:r>
      <w:r w:rsidR="00901D8D" w:rsidRPr="00901D8D">
        <w:rPr>
          <w:rFonts w:ascii="Times New Roman" w:hAnsi="Times New Roman" w:cs="Times New Roman"/>
          <w:sz w:val="24"/>
          <w:szCs w:val="24"/>
        </w:rPr>
        <w:t xml:space="preserve">межами села </w:t>
      </w:r>
      <w:proofErr w:type="spellStart"/>
      <w:r w:rsidR="00901D8D" w:rsidRPr="00901D8D">
        <w:rPr>
          <w:rFonts w:ascii="Times New Roman" w:hAnsi="Times New Roman" w:cs="Times New Roman"/>
          <w:sz w:val="24"/>
          <w:szCs w:val="24"/>
        </w:rPr>
        <w:t>Мироцьке</w:t>
      </w:r>
      <w:proofErr w:type="spellEnd"/>
      <w:r w:rsidR="00901D8D" w:rsidRPr="00901D8D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5949D852" w14:textId="77777777" w:rsidR="00901D8D" w:rsidRDefault="00901D8D" w:rsidP="00FE13EB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738B228" w14:textId="77777777" w:rsidR="00901D8D" w:rsidRDefault="00901D8D" w:rsidP="00FE13EB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4F970E2" w14:textId="77777777" w:rsidR="00901D8D" w:rsidRDefault="00901D8D" w:rsidP="00FE13EB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4E8B342" w14:textId="699BF420" w:rsidR="00901D8D" w:rsidRDefault="00901D8D" w:rsidP="00FE13EB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EF163C4" w14:textId="2D8D1E83" w:rsidR="00901D8D" w:rsidRDefault="00901D8D" w:rsidP="00901D8D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</w:p>
    <w:p w14:paraId="02AF41C3" w14:textId="77777777" w:rsidR="00901D8D" w:rsidRDefault="00901D8D" w:rsidP="00FE13EB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2921772" w14:textId="51E16E12" w:rsidR="00FE13EB" w:rsidRPr="009738DE" w:rsidRDefault="00901D8D" w:rsidP="00901D8D">
      <w:pPr>
        <w:tabs>
          <w:tab w:val="left" w:pos="567"/>
          <w:tab w:val="left" w:pos="851"/>
        </w:tabs>
        <w:spacing w:after="16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1D8D">
        <w:rPr>
          <w:rFonts w:ascii="Times New Roman" w:hAnsi="Times New Roman" w:cs="Times New Roman"/>
          <w:sz w:val="24"/>
          <w:szCs w:val="24"/>
        </w:rPr>
        <w:t xml:space="preserve">Бучанської міської територіальної громади, Бучанського району, Київської області, </w:t>
      </w:r>
      <w:r w:rsidRPr="00901D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вздовж автомобільної траси М-07 Київ-Ковель-Ягодин, на території </w:t>
      </w:r>
      <w:proofErr w:type="spellStart"/>
      <w:r w:rsidRPr="00901D8D">
        <w:rPr>
          <w:rFonts w:ascii="Times New Roman" w:hAnsi="Times New Roman" w:cs="Times New Roman"/>
          <w:color w:val="000000" w:themeColor="text1"/>
          <w:sz w:val="24"/>
          <w:szCs w:val="24"/>
        </w:rPr>
        <w:t>Мироцького</w:t>
      </w:r>
      <w:proofErr w:type="spellEnd"/>
      <w:r w:rsidRPr="00901D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901D8D">
        <w:rPr>
          <w:rFonts w:ascii="Times New Roman" w:hAnsi="Times New Roman" w:cs="Times New Roman"/>
          <w:color w:val="000000" w:themeColor="text1"/>
          <w:sz w:val="24"/>
          <w:szCs w:val="24"/>
        </w:rPr>
        <w:t>старостинського</w:t>
      </w:r>
      <w:proofErr w:type="spellEnd"/>
      <w:r w:rsidRPr="00901D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округу</w:t>
      </w:r>
      <w:r w:rsidRPr="009738DE">
        <w:rPr>
          <w:rFonts w:ascii="Times New Roman" w:hAnsi="Times New Roman" w:cs="Times New Roman"/>
          <w:bCs/>
          <w:sz w:val="24"/>
          <w:szCs w:val="24"/>
        </w:rPr>
        <w:t>»</w:t>
      </w:r>
      <w:r w:rsidR="00FE13EB" w:rsidRPr="009738DE">
        <w:rPr>
          <w:rFonts w:ascii="Times New Roman" w:hAnsi="Times New Roman" w:cs="Times New Roman"/>
          <w:bCs/>
          <w:sz w:val="24"/>
          <w:szCs w:val="24"/>
        </w:rPr>
        <w:t>, та проведення, згідно чинного законодавства України, громадських слухань, подати зазначені матеріали на розгляд та затвердження до Бучанської міської  ради.</w:t>
      </w:r>
    </w:p>
    <w:p w14:paraId="199A6E39" w14:textId="787381D9" w:rsidR="00FE13EB" w:rsidRPr="009738DE" w:rsidRDefault="00FE13EB" w:rsidP="00FE13EB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>5. Контроль за виконанням даного рішення покласти на депутатську комісію з питань реалізації та впровадження реформ, планування забудови територій, містобудування та архітектури.</w:t>
      </w:r>
    </w:p>
    <w:p w14:paraId="54833335" w14:textId="77777777" w:rsidR="00FE13EB" w:rsidRPr="009738DE" w:rsidRDefault="00FE13EB" w:rsidP="00FE13EB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850626D" w14:textId="537C9D70" w:rsidR="00FE13EB" w:rsidRDefault="00FE13EB" w:rsidP="00FE13EB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7CC7008" w14:textId="19D845EF" w:rsidR="00831BF7" w:rsidRDefault="00831BF7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18FF9A19" w14:textId="77777777" w:rsidR="00901D8D" w:rsidRDefault="00901D8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7668ED4" w14:textId="07782913" w:rsidR="00FE13EB" w:rsidRPr="003479D4" w:rsidRDefault="00FE13EB" w:rsidP="00FE13EB">
      <w:pPr>
        <w:spacing w:after="0" w:line="240" w:lineRule="auto"/>
        <w:rPr>
          <w:rFonts w:ascii="Times New Roman" w:hAnsi="Times New Roman"/>
          <w:b/>
          <w:iCs/>
          <w:sz w:val="28"/>
          <w:szCs w:val="28"/>
        </w:rPr>
      </w:pPr>
      <w:r w:rsidRPr="003479D4">
        <w:rPr>
          <w:rFonts w:ascii="Times New Roman" w:hAnsi="Times New Roman"/>
          <w:b/>
          <w:bCs/>
          <w:sz w:val="28"/>
          <w:szCs w:val="28"/>
        </w:rPr>
        <w:t>Міський голова</w:t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  <w:t xml:space="preserve">                       </w:t>
      </w:r>
      <w:r w:rsidRPr="003479D4">
        <w:rPr>
          <w:rFonts w:ascii="Times New Roman" w:hAnsi="Times New Roman"/>
          <w:b/>
          <w:bCs/>
          <w:sz w:val="28"/>
          <w:szCs w:val="28"/>
        </w:rPr>
        <w:t>Анатолій ФЕДОРУК</w:t>
      </w:r>
    </w:p>
    <w:p w14:paraId="59C83286" w14:textId="77777777" w:rsidR="00FE13EB" w:rsidRDefault="00FE13EB"/>
    <w:sectPr w:rsidR="00FE13EB" w:rsidSect="008F51EF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003F"/>
    <w:rsid w:val="001E51B0"/>
    <w:rsid w:val="002C4833"/>
    <w:rsid w:val="002D3D8C"/>
    <w:rsid w:val="00346489"/>
    <w:rsid w:val="003C72DC"/>
    <w:rsid w:val="004150EF"/>
    <w:rsid w:val="00447155"/>
    <w:rsid w:val="00585EDC"/>
    <w:rsid w:val="00831BF7"/>
    <w:rsid w:val="008F51EF"/>
    <w:rsid w:val="00901D8D"/>
    <w:rsid w:val="009B4CDF"/>
    <w:rsid w:val="00A316C6"/>
    <w:rsid w:val="00AC6778"/>
    <w:rsid w:val="00BA50CF"/>
    <w:rsid w:val="00BF071E"/>
    <w:rsid w:val="00CE40F9"/>
    <w:rsid w:val="00E82F2B"/>
    <w:rsid w:val="00F2003F"/>
    <w:rsid w:val="00FC2C3B"/>
    <w:rsid w:val="00FE1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F5189"/>
  <w15:docId w15:val="{2DA95804-455D-4A78-A323-ECC506B6E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1D8D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E13EB"/>
    <w:rPr>
      <w:b/>
      <w:bCs/>
    </w:rPr>
  </w:style>
  <w:style w:type="table" w:styleId="a4">
    <w:name w:val="Table Grid"/>
    <w:basedOn w:val="a1"/>
    <w:uiPriority w:val="39"/>
    <w:rsid w:val="00E82F2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464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46489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500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19</cp:revision>
  <cp:lastPrinted>2024-04-15T13:17:00Z</cp:lastPrinted>
  <dcterms:created xsi:type="dcterms:W3CDTF">2023-05-31T10:50:00Z</dcterms:created>
  <dcterms:modified xsi:type="dcterms:W3CDTF">2024-04-15T13:20:00Z</dcterms:modified>
</cp:coreProperties>
</file>